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E72B7B" w:rsidRDefault="00E72B7B" w:rsidP="00E72B7B">
      <w:pPr>
        <w:jc w:val="center"/>
        <w:rPr>
          <w:rFonts w:ascii="仿宋" w:eastAsia="仿宋" w:hAnsi="仿宋"/>
          <w:b/>
          <w:color w:val="000000"/>
          <w:sz w:val="32"/>
        </w:rPr>
      </w:pPr>
      <w:r w:rsidRPr="00C30861">
        <w:rPr>
          <w:rFonts w:ascii="仿宋" w:eastAsia="仿宋" w:hAnsi="仿宋" w:hint="eastAsia"/>
          <w:b/>
          <w:color w:val="000000"/>
          <w:sz w:val="32"/>
        </w:rPr>
        <w:t>马鞍山师专</w:t>
      </w:r>
      <w:r>
        <w:rPr>
          <w:rFonts w:ascii="仿宋" w:eastAsia="仿宋" w:hAnsi="仿宋" w:hint="eastAsia"/>
          <w:b/>
          <w:color w:val="000000"/>
          <w:sz w:val="32"/>
        </w:rPr>
        <w:t>微格教室、录播教室局部维修采购</w:t>
      </w:r>
      <w:bookmarkStart w:id="0" w:name="_GoBack"/>
      <w:bookmarkEnd w:id="0"/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A6" w:rsidRDefault="004627A6" w:rsidP="000E53F6">
      <w:r>
        <w:separator/>
      </w:r>
    </w:p>
  </w:endnote>
  <w:endnote w:type="continuationSeparator" w:id="0">
    <w:p w:rsidR="004627A6" w:rsidRDefault="004627A6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A6" w:rsidRDefault="004627A6" w:rsidP="000E53F6">
      <w:r>
        <w:separator/>
      </w:r>
    </w:p>
  </w:footnote>
  <w:footnote w:type="continuationSeparator" w:id="0">
    <w:p w:rsidR="004627A6" w:rsidRDefault="004627A6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E53F6"/>
    <w:rsid w:val="001C547E"/>
    <w:rsid w:val="0037229F"/>
    <w:rsid w:val="003D1EA5"/>
    <w:rsid w:val="004627A6"/>
    <w:rsid w:val="005C4B7D"/>
    <w:rsid w:val="0062062F"/>
    <w:rsid w:val="009478D6"/>
    <w:rsid w:val="009951CC"/>
    <w:rsid w:val="00A171D6"/>
    <w:rsid w:val="00A47603"/>
    <w:rsid w:val="00E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8089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2023-04-10T02:56:00Z</dcterms:created>
  <dcterms:modified xsi:type="dcterms:W3CDTF">2023-10-23T02:45:00Z</dcterms:modified>
</cp:coreProperties>
</file>